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8omjw1i29jsu" w:id="0"/>
      <w:bookmarkEnd w:id="0"/>
      <w:r w:rsidDel="00000000" w:rsidR="00000000" w:rsidRPr="00000000">
        <w:rPr>
          <w:rtl w:val="0"/>
        </w:rPr>
        <w:t xml:space="preserve">Oznámení o odstoupení </w:t>
        <w:br w:type="textWrapping"/>
        <w:t xml:space="preserve">od kupní smlouvy</w:t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Adresát:</w:t>
      </w:r>
    </w:p>
    <w:p w:rsidR="00000000" w:rsidDel="00000000" w:rsidP="00000000" w:rsidRDefault="00000000" w:rsidRPr="00000000" w14:paraId="0000000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Prodávající: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Ananas Prod. s.r.o.</w:t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IČO: 19731647</w:t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 sídlem Varšavská 715/36, Vinohrady, 12000 Praha</w:t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  <w:color w:val="00000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Adresa doručení vratky:</w:t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  <w:b w:val="1"/>
          <w:color w:val="00000a"/>
        </w:rPr>
      </w:pPr>
      <w:r w:rsidDel="00000000" w:rsidR="00000000" w:rsidRPr="00000000">
        <w:rPr>
          <w:rFonts w:ascii="Tahoma" w:cs="Tahoma" w:eastAsia="Tahoma" w:hAnsi="Tahoma"/>
          <w:b w:val="1"/>
          <w:color w:val="00000a"/>
          <w:rtl w:val="0"/>
        </w:rPr>
        <w:t xml:space="preserve">Flagship s.r.o., Mladoboleslavská 1116, Praha 9, 197 00</w:t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Odesílatel: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Jméno a příjmení: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Bydliště: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e-mail, tel. číslo: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u w:val="single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Dne ___________ jsem si v internetovém obchodě </w:t>
      </w:r>
      <w:hyperlink r:id="rId6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vladimiruvmerch.cz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objednal/a zboží___________ , číslo objednávky ___________ , v hodnotě ___________ Kč. Objednané zboží jsem obdržel/a dne___________ 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_________ Kč na můj bankovní účet číslo _______________ nejpozději do 14 dnů od doručení tohoto odstoupení od smlouvy.</w:t>
      </w:r>
    </w:p>
    <w:p w:rsidR="00000000" w:rsidDel="00000000" w:rsidP="00000000" w:rsidRDefault="00000000" w:rsidRPr="00000000" w14:paraId="0000001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V__________________  dne__________________ </w:t>
      </w:r>
    </w:p>
    <w:p w:rsidR="00000000" w:rsidDel="00000000" w:rsidP="00000000" w:rsidRDefault="00000000" w:rsidRPr="00000000" w14:paraId="0000001A">
      <w:pPr>
        <w:jc w:val="both"/>
        <w:rPr>
          <w:rFonts w:ascii="Tahoma" w:cs="Tahoma" w:eastAsia="Tahoma" w:hAnsi="Tahom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ahoma" w:cs="Tahoma" w:eastAsia="Tahoma" w:hAnsi="Tahom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ahoma" w:cs="Tahoma" w:eastAsia="Tahoma" w:hAnsi="Tahom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ahoma" w:cs="Tahoma" w:eastAsia="Tahoma" w:hAnsi="Tahoma"/>
          <w:color w:val="00000a"/>
        </w:rPr>
      </w:pPr>
      <w:r w:rsidDel="00000000" w:rsidR="00000000" w:rsidRPr="00000000">
        <w:rPr>
          <w:rFonts w:ascii="Tahoma" w:cs="Tahoma" w:eastAsia="Tahoma" w:hAnsi="Tahoma"/>
          <w:color w:val="00000a"/>
          <w:rtl w:val="0"/>
        </w:rPr>
        <w:t xml:space="preserve">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color w:val="00000a"/>
        </w:rPr>
      </w:pPr>
      <w:r w:rsidDel="00000000" w:rsidR="00000000" w:rsidRPr="00000000">
        <w:rPr>
          <w:rFonts w:ascii="Tahoma" w:cs="Tahoma" w:eastAsia="Tahoma" w:hAnsi="Tahoma"/>
          <w:color w:val="00000a"/>
          <w:rtl w:val="0"/>
        </w:rPr>
        <w:t xml:space="preserve">Podpis spotřebitele</w:t>
      </w:r>
    </w:p>
    <w:p w:rsidR="00000000" w:rsidDel="00000000" w:rsidP="00000000" w:rsidRDefault="00000000" w:rsidRPr="00000000" w14:paraId="0000001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Přílohy:</w:t>
      </w:r>
    </w:p>
    <w:p w:rsidR="00000000" w:rsidDel="00000000" w:rsidP="00000000" w:rsidRDefault="00000000" w:rsidRPr="00000000" w14:paraId="00000021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Doklad o koupi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283.4645669291338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vladimiruvmerch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